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A07177">
        <w:rPr>
          <w:rFonts w:ascii="Arial" w:eastAsia="Times New Roman" w:hAnsi="Arial" w:cs="Arial"/>
          <w:sz w:val="24"/>
          <w:szCs w:val="24"/>
          <w:lang w:eastAsia="ru-RU"/>
        </w:rPr>
        <w:t>__» _______</w:t>
      </w:r>
      <w:r w:rsidR="00A975C6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105AE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A975C6">
        <w:rPr>
          <w:rFonts w:ascii="Arial" w:eastAsia="Times New Roman" w:hAnsi="Arial" w:cs="Arial"/>
          <w:sz w:val="24"/>
          <w:szCs w:val="24"/>
          <w:lang w:eastAsia="ru-RU"/>
        </w:rPr>
        <w:t>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A07177" w:rsidRDefault="00A07177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A07177" w:rsidRPr="00860F9A" w:rsidRDefault="00A07177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6A436D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</w:p>
    <w:p w:rsidR="006A436D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</w:t>
      </w:r>
    </w:p>
    <w:p w:rsidR="00D0264B" w:rsidRDefault="00860F9A" w:rsidP="00D0264B">
      <w:pPr>
        <w:pStyle w:val="a5"/>
        <w:jc w:val="center"/>
        <w:rPr>
          <w:rFonts w:ascii="Arial" w:hAnsi="Arial" w:cs="Arial"/>
          <w:bCs/>
          <w:sz w:val="22"/>
        </w:rPr>
      </w:pPr>
      <w:bookmarkStart w:id="0" w:name="_GoBack"/>
      <w:bookmarkEnd w:id="0"/>
      <w:r w:rsidRPr="00860F9A">
        <w:rPr>
          <w:rFonts w:ascii="Arial" w:hAnsi="Arial" w:cs="Arial"/>
          <w:b/>
          <w:szCs w:val="24"/>
        </w:rPr>
        <w:t xml:space="preserve">оперативного управления за </w:t>
      </w:r>
      <w:r w:rsidR="00105AE2">
        <w:rPr>
          <w:rFonts w:ascii="Arial" w:hAnsi="Arial" w:cs="Arial"/>
          <w:b/>
        </w:rPr>
        <w:t>Министерством физической культуры и спорта</w:t>
      </w:r>
      <w:r w:rsidR="00AE1385">
        <w:rPr>
          <w:rFonts w:ascii="Arial" w:hAnsi="Arial" w:cs="Arial"/>
          <w:b/>
        </w:rPr>
        <w:t xml:space="preserve">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50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3119"/>
        <w:gridCol w:w="2977"/>
        <w:gridCol w:w="2693"/>
        <w:gridCol w:w="3118"/>
      </w:tblGrid>
      <w:tr w:rsidR="00AE1385" w:rsidRPr="00860F9A" w:rsidTr="00297BBA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105AE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нахождения организации, 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</w:p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</w:p>
          <w:p w:rsidR="00860F9A" w:rsidRPr="00A55BC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AE1385" w:rsidRPr="00860F9A" w:rsidTr="00297BB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A55BC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A55BCA" w:rsidRDefault="00105AE2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физической культуры и спорта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D0264B" w:rsidRPr="00A07177" w:rsidRDefault="00A07177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143401</w:t>
            </w:r>
            <w:r w:rsidR="00105AE2"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Московская область, г. Красногорск, бульвар Строителей, д. 7</w:t>
            </w:r>
          </w:p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 w:rsidR="00105AE2" w:rsidRP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5047132964</w:t>
            </w:r>
          </w:p>
          <w:p w:rsidR="00D0264B" w:rsidRPr="00BB7F08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A55BCA" w:rsidRDefault="00105AE2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Комплект спортивного </w:t>
            </w:r>
            <w:r w:rsidR="00DF7E43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инвентаря и оборудования по виду спорта «Фехтование»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A55BC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D0264B" w:rsidRPr="00A55BCA" w:rsidRDefault="00297BB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</w:t>
            </w:r>
            <w:r w:rsidR="00A55BCA"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Институтский переулок, д. 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7BBA" w:rsidRDefault="00297BB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97BBA" w:rsidRDefault="00A55BC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личество – </w:t>
            </w:r>
            <w:r w:rsidR="002A392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297BBA" w:rsidRDefault="00297BB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Стоимость 1 шт. – 712 900,00 рублей,</w:t>
            </w:r>
          </w:p>
          <w:p w:rsidR="00A07177" w:rsidRDefault="00A07177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Общая стоимость – 2 851 600,00 рублей</w:t>
            </w:r>
          </w:p>
          <w:p w:rsidR="00297BBA" w:rsidRPr="00A55BCA" w:rsidRDefault="00297BBA" w:rsidP="002A39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E1385" w:rsidRPr="00860F9A" w:rsidTr="00297BBA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55BCA" w:rsidRPr="00A55BCA" w:rsidRDefault="00A55BCA" w:rsidP="00A55B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5BCA" w:rsidRPr="00A55BCA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Министерство физической культуры и спорта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BCA" w:rsidRPr="00BB7F08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:rsidR="00A55BCA" w:rsidRPr="00BB7F08" w:rsidRDefault="00A07177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143401</w:t>
            </w:r>
            <w:r w:rsidR="00AE13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Московская область, </w:t>
            </w:r>
            <w:r w:rsidR="00A55BCA" w:rsidRP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 Красногорск, бульвар Строителей, д. 7</w:t>
            </w:r>
          </w:p>
          <w:p w:rsidR="00A55BCA" w:rsidRPr="00A55BCA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ИНН: 5047132964</w:t>
            </w:r>
          </w:p>
          <w:p w:rsidR="00A55BCA" w:rsidRPr="00BB7F08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5BCA" w:rsidRPr="00A55BCA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Спортивный </w:t>
            </w:r>
            <w:proofErr w:type="spell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швербот</w:t>
            </w:r>
            <w:proofErr w:type="spell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класса «Оптимист» модели 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IODA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5BCA" w:rsidRPr="00A55BCA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A55BCA" w:rsidRPr="00A55BCA" w:rsidRDefault="00A55BCA" w:rsidP="00A55B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Парковая, д. 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7177" w:rsidRDefault="00A07177" w:rsidP="00A07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97BBA" w:rsidRDefault="00A55BCA" w:rsidP="00A07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– </w:t>
            </w:r>
            <w:r w:rsidR="00BB7F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A55B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шт.</w:t>
            </w:r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</w:t>
            </w:r>
          </w:p>
          <w:p w:rsidR="00A55BCA" w:rsidRDefault="00297BBA" w:rsidP="00A07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Стоимость 1 шт. - </w:t>
            </w:r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224 300,00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рублей,</w:t>
            </w:r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A071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Общая стоимость – 1 570 100,00 рублей</w:t>
            </w:r>
          </w:p>
          <w:p w:rsidR="00A07177" w:rsidRPr="00A55BCA" w:rsidRDefault="00A07177" w:rsidP="00A071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105AE2"/>
    <w:rsid w:val="00242B1C"/>
    <w:rsid w:val="00297BBA"/>
    <w:rsid w:val="002A3922"/>
    <w:rsid w:val="003E678B"/>
    <w:rsid w:val="0041152D"/>
    <w:rsid w:val="00452B87"/>
    <w:rsid w:val="00592323"/>
    <w:rsid w:val="006A436D"/>
    <w:rsid w:val="006D3080"/>
    <w:rsid w:val="00860F9A"/>
    <w:rsid w:val="00A07177"/>
    <w:rsid w:val="00A55BCA"/>
    <w:rsid w:val="00A616BB"/>
    <w:rsid w:val="00A975C6"/>
    <w:rsid w:val="00AE1385"/>
    <w:rsid w:val="00B650B5"/>
    <w:rsid w:val="00BB7F08"/>
    <w:rsid w:val="00CE6D5F"/>
    <w:rsid w:val="00D0264B"/>
    <w:rsid w:val="00DF7E43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391E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62C48-0CE3-488E-A983-C33CFDC4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2023-03-31T11:50:00Z</cp:lastPrinted>
  <dcterms:created xsi:type="dcterms:W3CDTF">2023-03-31T11:50:00Z</dcterms:created>
  <dcterms:modified xsi:type="dcterms:W3CDTF">2023-03-31T11:50:00Z</dcterms:modified>
</cp:coreProperties>
</file>